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6579" w:rsidRDefault="00E57014" w:rsidP="00E57014">
      <w:pPr>
        <w:wordWrap w:val="0"/>
        <w:jc w:val="right"/>
      </w:pPr>
      <w:r>
        <w:rPr>
          <w:rFonts w:hint="eastAsia"/>
        </w:rPr>
        <w:t>年　　月　　日</w:t>
      </w:r>
    </w:p>
    <w:p w:rsidR="00E57014" w:rsidRDefault="00E57014">
      <w:r>
        <w:rPr>
          <w:rFonts w:hint="eastAsia"/>
        </w:rPr>
        <w:t>管工業健康保険組合　様</w:t>
      </w:r>
    </w:p>
    <w:p w:rsidR="00E57014" w:rsidRDefault="00E57014"/>
    <w:p w:rsidR="00E57014" w:rsidRDefault="00E57014"/>
    <w:p w:rsidR="00E57014" w:rsidRPr="006207FC" w:rsidRDefault="00E57014" w:rsidP="006207FC">
      <w:pPr>
        <w:jc w:val="center"/>
        <w:rPr>
          <w:sz w:val="36"/>
          <w:szCs w:val="36"/>
        </w:rPr>
      </w:pPr>
      <w:r w:rsidRPr="006207FC">
        <w:rPr>
          <w:rFonts w:hint="eastAsia"/>
          <w:sz w:val="36"/>
          <w:szCs w:val="36"/>
        </w:rPr>
        <w:t>ヘルスレベルレポート作成依頼書</w:t>
      </w:r>
    </w:p>
    <w:p w:rsidR="00E57014" w:rsidRPr="00E57014" w:rsidRDefault="00E57014"/>
    <w:p w:rsidR="006207FC" w:rsidRDefault="00E57014" w:rsidP="000D55C0">
      <w:pPr>
        <w:spacing w:line="360" w:lineRule="auto"/>
        <w:ind w:firstLineChars="2500" w:firstLine="5250"/>
      </w:pPr>
      <w:r>
        <w:rPr>
          <w:rFonts w:hint="eastAsia"/>
        </w:rPr>
        <w:t>事業所記号</w:t>
      </w:r>
    </w:p>
    <w:p w:rsidR="00E57014" w:rsidRDefault="00E57014" w:rsidP="000D55C0">
      <w:pPr>
        <w:spacing w:line="360" w:lineRule="auto"/>
        <w:ind w:firstLineChars="2500" w:firstLine="5250"/>
      </w:pPr>
      <w:r>
        <w:rPr>
          <w:rFonts w:hint="eastAsia"/>
        </w:rPr>
        <w:t>事業所名</w:t>
      </w:r>
      <w:r w:rsidR="006207FC">
        <w:rPr>
          <w:rFonts w:hint="eastAsia"/>
        </w:rPr>
        <w:t xml:space="preserve">　　　　　</w:t>
      </w:r>
      <w:r w:rsidR="009F7A2D">
        <w:rPr>
          <w:rFonts w:hint="eastAsia"/>
        </w:rPr>
        <w:t xml:space="preserve">　</w:t>
      </w:r>
      <w:r w:rsidR="000D55C0">
        <w:rPr>
          <w:rFonts w:hint="eastAsia"/>
        </w:rPr>
        <w:t xml:space="preserve">　　</w:t>
      </w:r>
      <w:r w:rsidR="009F7A2D">
        <w:rPr>
          <w:rFonts w:hint="eastAsia"/>
        </w:rPr>
        <w:t xml:space="preserve">　　　　　</w:t>
      </w:r>
      <w:r w:rsidR="006207FC">
        <w:rPr>
          <w:rFonts w:hint="eastAsia"/>
        </w:rPr>
        <w:t xml:space="preserve">　　　</w:t>
      </w:r>
    </w:p>
    <w:p w:rsidR="00E57014" w:rsidRDefault="00E57014" w:rsidP="000D55C0">
      <w:pPr>
        <w:spacing w:line="360" w:lineRule="auto"/>
        <w:ind w:firstLineChars="2500" w:firstLine="5250"/>
      </w:pPr>
      <w:r>
        <w:rPr>
          <w:rFonts w:hint="eastAsia"/>
        </w:rPr>
        <w:t>請求者名</w:t>
      </w:r>
    </w:p>
    <w:p w:rsidR="00E57014" w:rsidRDefault="00E57014" w:rsidP="000D55C0">
      <w:pPr>
        <w:spacing w:line="360" w:lineRule="auto"/>
        <w:ind w:firstLineChars="2500" w:firstLine="5250"/>
      </w:pPr>
      <w:r>
        <w:rPr>
          <w:rFonts w:hint="eastAsia"/>
        </w:rPr>
        <w:t>電話番号</w:t>
      </w:r>
    </w:p>
    <w:p w:rsidR="00E57014" w:rsidRDefault="00E57014"/>
    <w:p w:rsidR="00E57014" w:rsidRDefault="00E57014"/>
    <w:p w:rsidR="00E57014" w:rsidRDefault="00E57014">
      <w:r>
        <w:rPr>
          <w:rFonts w:hint="eastAsia"/>
        </w:rPr>
        <w:t xml:space="preserve">　下記のとおり、ヘルスレベルレポートの作成を依頼いたします。</w:t>
      </w:r>
    </w:p>
    <w:p w:rsidR="00E57014" w:rsidRDefault="00E57014"/>
    <w:tbl>
      <w:tblPr>
        <w:tblStyle w:val="a3"/>
        <w:tblW w:w="0" w:type="auto"/>
        <w:tblLook w:val="04A0" w:firstRow="1" w:lastRow="0" w:firstColumn="1" w:lastColumn="0" w:noHBand="0" w:noVBand="1"/>
      </w:tblPr>
      <w:tblGrid>
        <w:gridCol w:w="2122"/>
        <w:gridCol w:w="7614"/>
      </w:tblGrid>
      <w:tr w:rsidR="006207FC" w:rsidTr="002B7FF2">
        <w:trPr>
          <w:trHeight w:val="1381"/>
        </w:trPr>
        <w:tc>
          <w:tcPr>
            <w:tcW w:w="2122" w:type="dxa"/>
            <w:vAlign w:val="center"/>
          </w:tcPr>
          <w:p w:rsidR="006207FC" w:rsidRDefault="006207FC" w:rsidP="000D55C0">
            <w:pPr>
              <w:jc w:val="center"/>
            </w:pPr>
            <w:r>
              <w:rPr>
                <w:rFonts w:hint="eastAsia"/>
              </w:rPr>
              <w:t>使用目的</w:t>
            </w:r>
          </w:p>
        </w:tc>
        <w:tc>
          <w:tcPr>
            <w:tcW w:w="7614" w:type="dxa"/>
            <w:vAlign w:val="center"/>
          </w:tcPr>
          <w:p w:rsidR="006207FC" w:rsidRDefault="006207FC" w:rsidP="002B7FF2">
            <w:r>
              <w:rPr>
                <w:rFonts w:hint="eastAsia"/>
              </w:rPr>
              <w:t>①健康経営を</w:t>
            </w:r>
            <w:r w:rsidR="0017652A">
              <w:rPr>
                <w:rFonts w:hint="eastAsia"/>
              </w:rPr>
              <w:t>推進</w:t>
            </w:r>
            <w:r>
              <w:rPr>
                <w:rFonts w:hint="eastAsia"/>
              </w:rPr>
              <w:t>するため。</w:t>
            </w:r>
          </w:p>
          <w:p w:rsidR="006207FC" w:rsidRDefault="006207FC" w:rsidP="002B7FF2">
            <w:r>
              <w:rPr>
                <w:rFonts w:hint="eastAsia"/>
              </w:rPr>
              <w:t>②</w:t>
            </w:r>
            <w:r w:rsidR="0017652A">
              <w:rPr>
                <w:rFonts w:hint="eastAsia"/>
              </w:rPr>
              <w:t>事業所の健康課題を把握するため。</w:t>
            </w:r>
          </w:p>
          <w:p w:rsidR="006207FC" w:rsidRDefault="006207FC" w:rsidP="002B7FF2">
            <w:r>
              <w:rPr>
                <w:rFonts w:hint="eastAsia"/>
              </w:rPr>
              <w:t>③その他（　　　　　　　　　　　　　　　　　　　　　　　　　　　）</w:t>
            </w:r>
          </w:p>
        </w:tc>
      </w:tr>
      <w:tr w:rsidR="006207FC" w:rsidTr="002B7FF2">
        <w:trPr>
          <w:trHeight w:val="692"/>
        </w:trPr>
        <w:tc>
          <w:tcPr>
            <w:tcW w:w="2122" w:type="dxa"/>
            <w:vAlign w:val="center"/>
          </w:tcPr>
          <w:p w:rsidR="006207FC" w:rsidRDefault="006207FC" w:rsidP="000D55C0">
            <w:pPr>
              <w:jc w:val="center"/>
            </w:pPr>
            <w:r>
              <w:rPr>
                <w:rFonts w:hint="eastAsia"/>
              </w:rPr>
              <w:t>作成形式</w:t>
            </w:r>
          </w:p>
        </w:tc>
        <w:tc>
          <w:tcPr>
            <w:tcW w:w="7614" w:type="dxa"/>
            <w:vAlign w:val="center"/>
          </w:tcPr>
          <w:p w:rsidR="006207FC" w:rsidRDefault="006207FC" w:rsidP="002B7FF2">
            <w:r>
              <w:rPr>
                <w:rFonts w:hint="eastAsia"/>
              </w:rPr>
              <w:t>①紙面　②CD（PDF</w:t>
            </w:r>
            <w:r>
              <w:t>）</w:t>
            </w:r>
          </w:p>
        </w:tc>
      </w:tr>
    </w:tbl>
    <w:p w:rsidR="009F7A2D" w:rsidRDefault="009F7A2D"/>
    <w:p w:rsidR="006207FC" w:rsidRPr="006207FC" w:rsidRDefault="006207FC" w:rsidP="006207FC">
      <w:pPr>
        <w:spacing w:line="260" w:lineRule="exact"/>
        <w:rPr>
          <w:sz w:val="18"/>
          <w:szCs w:val="18"/>
        </w:rPr>
      </w:pPr>
      <w:r w:rsidRPr="006207FC">
        <w:rPr>
          <w:rFonts w:hint="eastAsia"/>
          <w:sz w:val="18"/>
          <w:szCs w:val="18"/>
        </w:rPr>
        <w:t>※使用目的、作成形式は該当するものに○をご記入ください。</w:t>
      </w:r>
    </w:p>
    <w:p w:rsidR="000D55C0" w:rsidRDefault="006207FC" w:rsidP="006207FC">
      <w:pPr>
        <w:spacing w:line="260" w:lineRule="exact"/>
        <w:rPr>
          <w:sz w:val="18"/>
          <w:szCs w:val="18"/>
        </w:rPr>
      </w:pPr>
      <w:r w:rsidRPr="006207FC">
        <w:rPr>
          <w:rFonts w:hint="eastAsia"/>
          <w:sz w:val="18"/>
          <w:szCs w:val="18"/>
        </w:rPr>
        <w:t>※</w:t>
      </w:r>
      <w:r>
        <w:rPr>
          <w:rFonts w:hint="eastAsia"/>
          <w:sz w:val="18"/>
          <w:szCs w:val="18"/>
        </w:rPr>
        <w:t>ヘルスレベルレポートは</w:t>
      </w:r>
      <w:r w:rsidRPr="006207FC">
        <w:rPr>
          <w:rFonts w:hint="eastAsia"/>
          <w:sz w:val="18"/>
          <w:szCs w:val="18"/>
        </w:rPr>
        <w:t>被保険者数50</w:t>
      </w:r>
      <w:r w:rsidR="0017652A">
        <w:rPr>
          <w:rFonts w:hint="eastAsia"/>
          <w:sz w:val="18"/>
          <w:szCs w:val="18"/>
        </w:rPr>
        <w:t>人</w:t>
      </w:r>
      <w:r w:rsidRPr="006207FC">
        <w:rPr>
          <w:rFonts w:hint="eastAsia"/>
          <w:sz w:val="18"/>
          <w:szCs w:val="18"/>
        </w:rPr>
        <w:t>以上の事業所</w:t>
      </w:r>
      <w:r>
        <w:rPr>
          <w:rFonts w:hint="eastAsia"/>
          <w:sz w:val="18"/>
          <w:szCs w:val="18"/>
        </w:rPr>
        <w:t>に提供いたします。健康診断の受診状況等によ</w:t>
      </w:r>
      <w:r w:rsidR="009F7A2D">
        <w:rPr>
          <w:rFonts w:hint="eastAsia"/>
          <w:sz w:val="18"/>
          <w:szCs w:val="18"/>
        </w:rPr>
        <w:t>り、</w:t>
      </w:r>
      <w:r w:rsidR="000D55C0">
        <w:rPr>
          <w:rFonts w:hint="eastAsia"/>
          <w:sz w:val="18"/>
          <w:szCs w:val="18"/>
        </w:rPr>
        <w:t>下</w:t>
      </w:r>
      <w:r w:rsidR="009F7A2D">
        <w:rPr>
          <w:rFonts w:hint="eastAsia"/>
          <w:sz w:val="18"/>
          <w:szCs w:val="18"/>
        </w:rPr>
        <w:t>記提供デ</w:t>
      </w:r>
    </w:p>
    <w:p w:rsidR="006207FC" w:rsidRPr="006207FC" w:rsidRDefault="009F7A2D" w:rsidP="000D55C0">
      <w:pPr>
        <w:spacing w:line="260" w:lineRule="exact"/>
        <w:ind w:firstLineChars="100" w:firstLine="180"/>
        <w:rPr>
          <w:sz w:val="18"/>
          <w:szCs w:val="18"/>
        </w:rPr>
      </w:pPr>
      <w:r>
        <w:rPr>
          <w:rFonts w:hint="eastAsia"/>
          <w:sz w:val="18"/>
          <w:szCs w:val="18"/>
        </w:rPr>
        <w:t>ータの一部項目のみの提供になる場合がございますのであらかじめご了承ください。</w:t>
      </w:r>
      <w:bookmarkStart w:id="0" w:name="_GoBack"/>
      <w:bookmarkEnd w:id="0"/>
    </w:p>
    <w:p w:rsidR="00256476" w:rsidRPr="006207FC" w:rsidRDefault="00797CEC" w:rsidP="006207FC">
      <w:pPr>
        <w:spacing w:line="260" w:lineRule="exact"/>
        <w:rPr>
          <w:sz w:val="18"/>
          <w:szCs w:val="18"/>
        </w:rPr>
      </w:pPr>
      <w:r>
        <w:rPr>
          <w:rFonts w:hint="eastAsia"/>
          <w:noProof/>
        </w:rPr>
        <mc:AlternateContent>
          <mc:Choice Requires="wps">
            <w:drawing>
              <wp:anchor distT="0" distB="0" distL="114300" distR="114300" simplePos="0" relativeHeight="251660288" behindDoc="0" locked="0" layoutInCell="1" allowOverlap="1">
                <wp:simplePos x="0" y="0"/>
                <wp:positionH relativeFrom="column">
                  <wp:posOffset>114300</wp:posOffset>
                </wp:positionH>
                <wp:positionV relativeFrom="paragraph">
                  <wp:posOffset>312420</wp:posOffset>
                </wp:positionV>
                <wp:extent cx="5981700" cy="2428875"/>
                <wp:effectExtent l="0" t="0" r="19050" b="28575"/>
                <wp:wrapNone/>
                <wp:docPr id="3" name="四角形: 角度付き 3"/>
                <wp:cNvGraphicFramePr/>
                <a:graphic xmlns:a="http://schemas.openxmlformats.org/drawingml/2006/main">
                  <a:graphicData uri="http://schemas.microsoft.com/office/word/2010/wordprocessingShape">
                    <wps:wsp>
                      <wps:cNvSpPr/>
                      <wps:spPr>
                        <a:xfrm>
                          <a:off x="0" y="0"/>
                          <a:ext cx="5981700" cy="2428875"/>
                        </a:xfrm>
                        <a:prstGeom prst="bevel">
                          <a:avLst>
                            <a:gd name="adj" fmla="val 3960"/>
                          </a:avLst>
                        </a:prstGeom>
                        <a:solidFill>
                          <a:schemeClr val="bg1">
                            <a:lumMod val="85000"/>
                          </a:schemeClr>
                        </a:solidFill>
                      </wps:spPr>
                      <wps:style>
                        <a:lnRef idx="3">
                          <a:schemeClr val="lt1"/>
                        </a:lnRef>
                        <a:fillRef idx="1">
                          <a:schemeClr val="accent3"/>
                        </a:fillRef>
                        <a:effectRef idx="1">
                          <a:schemeClr val="accent3"/>
                        </a:effectRef>
                        <a:fontRef idx="minor">
                          <a:schemeClr val="lt1"/>
                        </a:fontRef>
                      </wps:style>
                      <wps:txbx>
                        <w:txbxContent>
                          <w:p w:rsidR="00487B6F" w:rsidRPr="00487B6F" w:rsidRDefault="00487B6F" w:rsidP="00487B6F">
                            <w:pPr>
                              <w:jc w:val="center"/>
                              <w:rPr>
                                <w:rFonts w:asciiTheme="majorHAnsi" w:eastAsiaTheme="majorHAnsi" w:hAnsiTheme="majorHAnsi"/>
                                <w:color w:val="000000" w:themeColor="text1"/>
                              </w:rPr>
                            </w:pPr>
                            <w:r w:rsidRPr="00487B6F">
                              <w:rPr>
                                <w:rFonts w:asciiTheme="majorHAnsi" w:eastAsiaTheme="majorHAnsi" w:hAnsiTheme="majorHAnsi" w:hint="eastAsia"/>
                                <w:color w:val="000000" w:themeColor="text1"/>
                              </w:rPr>
                              <w:t>ヘルスレベルレポートで提供できるデータ</w:t>
                            </w:r>
                          </w:p>
                          <w:p w:rsidR="00487B6F" w:rsidRPr="00487B6F" w:rsidRDefault="00487B6F" w:rsidP="00487B6F">
                            <w:pPr>
                              <w:ind w:firstLineChars="200" w:firstLine="420"/>
                              <w:rPr>
                                <w:rFonts w:asciiTheme="majorHAnsi" w:eastAsiaTheme="majorHAnsi" w:hAnsiTheme="majorHAnsi"/>
                                <w:color w:val="000000" w:themeColor="text1"/>
                              </w:rPr>
                            </w:pPr>
                            <w:r w:rsidRPr="00487B6F">
                              <w:rPr>
                                <w:rFonts w:asciiTheme="majorHAnsi" w:eastAsiaTheme="majorHAnsi" w:hAnsiTheme="majorHAnsi" w:hint="eastAsia"/>
                                <w:color w:val="000000" w:themeColor="text1"/>
                              </w:rPr>
                              <w:t>（1）年齢構成／性別構成／平均年齢推移</w:t>
                            </w:r>
                          </w:p>
                          <w:p w:rsidR="00487B6F" w:rsidRPr="00487B6F" w:rsidRDefault="00487B6F" w:rsidP="00487B6F">
                            <w:pPr>
                              <w:ind w:firstLineChars="200" w:firstLine="420"/>
                              <w:rPr>
                                <w:rFonts w:asciiTheme="majorHAnsi" w:eastAsiaTheme="majorHAnsi" w:hAnsiTheme="majorHAnsi"/>
                                <w:color w:val="000000" w:themeColor="text1"/>
                              </w:rPr>
                            </w:pPr>
                            <w:r w:rsidRPr="00487B6F">
                              <w:rPr>
                                <w:rFonts w:asciiTheme="majorHAnsi" w:eastAsiaTheme="majorHAnsi" w:hAnsiTheme="majorHAnsi" w:hint="eastAsia"/>
                                <w:color w:val="000000" w:themeColor="text1"/>
                              </w:rPr>
                              <w:t>（2）生活習慣病リスク者割合（健診結果）</w:t>
                            </w:r>
                          </w:p>
                          <w:p w:rsidR="00487B6F" w:rsidRPr="00487B6F" w:rsidRDefault="00487B6F" w:rsidP="00487B6F">
                            <w:pPr>
                              <w:ind w:firstLineChars="200" w:firstLine="420"/>
                              <w:rPr>
                                <w:rFonts w:asciiTheme="majorHAnsi" w:eastAsiaTheme="majorHAnsi" w:hAnsiTheme="majorHAnsi"/>
                                <w:color w:val="000000" w:themeColor="text1"/>
                              </w:rPr>
                            </w:pPr>
                            <w:r w:rsidRPr="00487B6F">
                              <w:rPr>
                                <w:rFonts w:asciiTheme="majorHAnsi" w:eastAsiaTheme="majorHAnsi" w:hAnsiTheme="majorHAnsi" w:hint="eastAsia"/>
                                <w:color w:val="000000" w:themeColor="text1"/>
                              </w:rPr>
                              <w:t>（3）生活習慣病通院者割合（レセプト結果）</w:t>
                            </w:r>
                          </w:p>
                          <w:p w:rsidR="00487B6F" w:rsidRPr="00487B6F" w:rsidRDefault="00487B6F" w:rsidP="00487B6F">
                            <w:pPr>
                              <w:ind w:firstLineChars="200" w:firstLine="420"/>
                              <w:rPr>
                                <w:rFonts w:asciiTheme="majorHAnsi" w:eastAsiaTheme="majorHAnsi" w:hAnsiTheme="majorHAnsi"/>
                                <w:color w:val="000000" w:themeColor="text1"/>
                              </w:rPr>
                            </w:pPr>
                            <w:r w:rsidRPr="00487B6F">
                              <w:rPr>
                                <w:rFonts w:asciiTheme="majorHAnsi" w:eastAsiaTheme="majorHAnsi" w:hAnsiTheme="majorHAnsi" w:hint="eastAsia"/>
                                <w:color w:val="000000" w:themeColor="text1"/>
                              </w:rPr>
                              <w:t>（4）職務遂行へ影響を与える疾患での通院者割合（レセプト結果）</w:t>
                            </w:r>
                          </w:p>
                          <w:p w:rsidR="00487B6F" w:rsidRPr="00487B6F" w:rsidRDefault="00487B6F" w:rsidP="00487B6F">
                            <w:pPr>
                              <w:ind w:firstLineChars="200" w:firstLine="420"/>
                              <w:rPr>
                                <w:rFonts w:asciiTheme="majorHAnsi" w:eastAsiaTheme="majorHAnsi" w:hAnsiTheme="majorHAnsi"/>
                                <w:color w:val="000000" w:themeColor="text1"/>
                              </w:rPr>
                            </w:pPr>
                            <w:r w:rsidRPr="00487B6F">
                              <w:rPr>
                                <w:rFonts w:asciiTheme="majorHAnsi" w:eastAsiaTheme="majorHAnsi" w:hAnsiTheme="majorHAnsi" w:hint="eastAsia"/>
                                <w:color w:val="000000" w:themeColor="text1"/>
                              </w:rPr>
                              <w:t>（5）生活習慣病リスク者割合（問診結果）</w:t>
                            </w:r>
                          </w:p>
                          <w:p w:rsidR="00487B6F" w:rsidRPr="00487B6F" w:rsidRDefault="00487B6F" w:rsidP="00487B6F">
                            <w:pPr>
                              <w:ind w:firstLineChars="200" w:firstLine="420"/>
                              <w:rPr>
                                <w:rFonts w:asciiTheme="majorHAnsi" w:eastAsiaTheme="majorHAnsi" w:hAnsiTheme="majorHAnsi"/>
                                <w:color w:val="000000" w:themeColor="text1"/>
                              </w:rPr>
                            </w:pPr>
                            <w:r w:rsidRPr="00487B6F">
                              <w:rPr>
                                <w:rFonts w:asciiTheme="majorHAnsi" w:eastAsiaTheme="majorHAnsi" w:hAnsiTheme="majorHAnsi" w:hint="eastAsia"/>
                                <w:color w:val="000000" w:themeColor="text1"/>
                              </w:rPr>
                              <w:t>（6）医療費状況（レセプト結果）</w:t>
                            </w:r>
                          </w:p>
                          <w:p w:rsidR="00487B6F" w:rsidRPr="00487B6F" w:rsidRDefault="00487B6F" w:rsidP="00487B6F">
                            <w:pPr>
                              <w:ind w:firstLineChars="200" w:firstLine="420"/>
                              <w:rPr>
                                <w:rFonts w:asciiTheme="majorHAnsi" w:eastAsiaTheme="majorHAnsi" w:hAnsiTheme="majorHAnsi"/>
                                <w:color w:val="000000" w:themeColor="text1"/>
                              </w:rPr>
                            </w:pPr>
                            <w:r w:rsidRPr="00487B6F">
                              <w:rPr>
                                <w:rFonts w:asciiTheme="majorHAnsi" w:eastAsiaTheme="majorHAnsi" w:hAnsiTheme="majorHAnsi" w:hint="eastAsia"/>
                                <w:color w:val="000000" w:themeColor="text1"/>
                              </w:rPr>
                              <w:t>（7）生活習慣病リスク者状況（健診結果）…（</w:t>
                            </w:r>
                            <w:r w:rsidRPr="00487B6F">
                              <w:rPr>
                                <w:rFonts w:asciiTheme="majorHAnsi" w:eastAsiaTheme="majorHAnsi" w:hAnsiTheme="majorHAnsi"/>
                                <w:color w:val="000000" w:themeColor="text1"/>
                              </w:rPr>
                              <w:t>2</w:t>
                            </w:r>
                            <w:r w:rsidRPr="00487B6F">
                              <w:rPr>
                                <w:rFonts w:asciiTheme="majorHAnsi" w:eastAsiaTheme="majorHAnsi" w:hAnsiTheme="majorHAnsi" w:hint="eastAsia"/>
                                <w:color w:val="000000" w:themeColor="text1"/>
                              </w:rPr>
                              <w:t>）</w:t>
                            </w:r>
                            <w:r w:rsidR="0017652A">
                              <w:rPr>
                                <w:rFonts w:asciiTheme="majorHAnsi" w:eastAsiaTheme="majorHAnsi" w:hAnsiTheme="majorHAnsi" w:hint="eastAsia"/>
                                <w:color w:val="000000" w:themeColor="text1"/>
                              </w:rPr>
                              <w:t>の</w:t>
                            </w:r>
                            <w:r w:rsidRPr="00487B6F">
                              <w:rPr>
                                <w:rFonts w:asciiTheme="majorHAnsi" w:eastAsiaTheme="majorHAnsi" w:hAnsiTheme="majorHAnsi" w:hint="eastAsia"/>
                                <w:color w:val="000000" w:themeColor="text1"/>
                              </w:rPr>
                              <w:t>年代別</w:t>
                            </w:r>
                            <w:r w:rsidR="0017652A">
                              <w:rPr>
                                <w:rFonts w:asciiTheme="majorHAnsi" w:eastAsiaTheme="majorHAnsi" w:hAnsiTheme="majorHAnsi" w:hint="eastAsia"/>
                                <w:color w:val="000000" w:themeColor="text1"/>
                              </w:rPr>
                              <w:t>の状況</w:t>
                            </w:r>
                          </w:p>
                          <w:p w:rsidR="00797CEC" w:rsidRPr="00487B6F" w:rsidRDefault="00487B6F" w:rsidP="00487B6F">
                            <w:pPr>
                              <w:ind w:firstLineChars="200" w:firstLine="420"/>
                              <w:rPr>
                                <w:rFonts w:asciiTheme="majorHAnsi" w:eastAsiaTheme="majorHAnsi" w:hAnsiTheme="majorHAnsi"/>
                                <w:color w:val="000000" w:themeColor="text1"/>
                              </w:rPr>
                            </w:pPr>
                            <w:r w:rsidRPr="00487B6F">
                              <w:rPr>
                                <w:rFonts w:asciiTheme="majorHAnsi" w:eastAsiaTheme="majorHAnsi" w:hAnsiTheme="majorHAnsi" w:hint="eastAsia"/>
                                <w:color w:val="000000" w:themeColor="text1"/>
                              </w:rPr>
                              <w:t>（8）生活習慣病リスク者状況（問診結果）…（5）</w:t>
                            </w:r>
                            <w:r w:rsidR="0017652A">
                              <w:rPr>
                                <w:rFonts w:asciiTheme="majorHAnsi" w:eastAsiaTheme="majorHAnsi" w:hAnsiTheme="majorHAnsi" w:hint="eastAsia"/>
                                <w:color w:val="000000" w:themeColor="text1"/>
                              </w:rPr>
                              <w:t>の</w:t>
                            </w:r>
                            <w:r w:rsidRPr="00487B6F">
                              <w:rPr>
                                <w:rFonts w:asciiTheme="majorHAnsi" w:eastAsiaTheme="majorHAnsi" w:hAnsiTheme="majorHAnsi" w:hint="eastAsia"/>
                                <w:color w:val="000000" w:themeColor="text1"/>
                              </w:rPr>
                              <w:t>年代別</w:t>
                            </w:r>
                            <w:r w:rsidR="0017652A">
                              <w:rPr>
                                <w:rFonts w:asciiTheme="majorHAnsi" w:eastAsiaTheme="majorHAnsi" w:hAnsiTheme="majorHAnsi" w:hint="eastAsia"/>
                                <w:color w:val="000000" w:themeColor="text1"/>
                              </w:rPr>
                              <w:t>の状況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四角形: 角度付き 3" o:spid="_x0000_s1026" type="#_x0000_t84" style="position:absolute;left:0;text-align:left;margin-left:9pt;margin-top:24.6pt;width:471pt;height:19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" adj="855" fillcolor="#d8d8d8 [2732]" strokecolor="white [3201]" strokeweight="1.5pt">
                <v:textbox>
                  <w:txbxContent>
                    <w:p w:rsidR="00487B6F" w:rsidRPr="00487B6F" w:rsidRDefault="00487B6F" w:rsidP="00487B6F">
                      <w:pPr>
                        <w:jc w:val="center"/>
                        <w:rPr>
                          <w:rFonts w:asciiTheme="majorHAnsi" w:eastAsiaTheme="majorHAnsi" w:hAnsiTheme="majorHAnsi"/>
                          <w:color w:val="000000" w:themeColor="text1"/>
                        </w:rPr>
                      </w:pPr>
                      <w:r w:rsidRPr="00487B6F">
                        <w:rPr>
                          <w:rFonts w:asciiTheme="majorHAnsi" w:eastAsiaTheme="majorHAnsi" w:hAnsiTheme="majorHAnsi" w:hint="eastAsia"/>
                          <w:color w:val="000000" w:themeColor="text1"/>
                        </w:rPr>
                        <w:t>ヘルスレベルレポートで提供できるデータ</w:t>
                      </w:r>
                    </w:p>
                    <w:p w:rsidR="00487B6F" w:rsidRPr="00487B6F" w:rsidRDefault="00487B6F" w:rsidP="00487B6F">
                      <w:pPr>
                        <w:ind w:firstLineChars="200" w:firstLine="420"/>
                        <w:rPr>
                          <w:rFonts w:asciiTheme="majorHAnsi" w:eastAsiaTheme="majorHAnsi" w:hAnsiTheme="majorHAnsi"/>
                          <w:color w:val="000000" w:themeColor="text1"/>
                        </w:rPr>
                      </w:pPr>
                      <w:r w:rsidRPr="00487B6F">
                        <w:rPr>
                          <w:rFonts w:asciiTheme="majorHAnsi" w:eastAsiaTheme="majorHAnsi" w:hAnsiTheme="majorHAnsi" w:hint="eastAsia"/>
                          <w:color w:val="000000" w:themeColor="text1"/>
                        </w:rPr>
                        <w:t>（1）年齢構成／性別構成／平均年齢推移</w:t>
                      </w:r>
                    </w:p>
                    <w:p w:rsidR="00487B6F" w:rsidRPr="00487B6F" w:rsidRDefault="00487B6F" w:rsidP="00487B6F">
                      <w:pPr>
                        <w:ind w:firstLineChars="200" w:firstLine="420"/>
                        <w:rPr>
                          <w:rFonts w:asciiTheme="majorHAnsi" w:eastAsiaTheme="majorHAnsi" w:hAnsiTheme="majorHAnsi"/>
                          <w:color w:val="000000" w:themeColor="text1"/>
                        </w:rPr>
                      </w:pPr>
                      <w:r w:rsidRPr="00487B6F">
                        <w:rPr>
                          <w:rFonts w:asciiTheme="majorHAnsi" w:eastAsiaTheme="majorHAnsi" w:hAnsiTheme="majorHAnsi" w:hint="eastAsia"/>
                          <w:color w:val="000000" w:themeColor="text1"/>
                        </w:rPr>
                        <w:t>（2）生活習慣病リスク者割合（健診結果）</w:t>
                      </w:r>
                    </w:p>
                    <w:p w:rsidR="00487B6F" w:rsidRPr="00487B6F" w:rsidRDefault="00487B6F" w:rsidP="00487B6F">
                      <w:pPr>
                        <w:ind w:firstLineChars="200" w:firstLine="420"/>
                        <w:rPr>
                          <w:rFonts w:asciiTheme="majorHAnsi" w:eastAsiaTheme="majorHAnsi" w:hAnsiTheme="majorHAnsi"/>
                          <w:color w:val="000000" w:themeColor="text1"/>
                        </w:rPr>
                      </w:pPr>
                      <w:r w:rsidRPr="00487B6F">
                        <w:rPr>
                          <w:rFonts w:asciiTheme="majorHAnsi" w:eastAsiaTheme="majorHAnsi" w:hAnsiTheme="majorHAnsi" w:hint="eastAsia"/>
                          <w:color w:val="000000" w:themeColor="text1"/>
                        </w:rPr>
                        <w:t>（3）生活習慣病通院者割合（レセプト結果）</w:t>
                      </w:r>
                    </w:p>
                    <w:p w:rsidR="00487B6F" w:rsidRPr="00487B6F" w:rsidRDefault="00487B6F" w:rsidP="00487B6F">
                      <w:pPr>
                        <w:ind w:firstLineChars="200" w:firstLine="420"/>
                        <w:rPr>
                          <w:rFonts w:asciiTheme="majorHAnsi" w:eastAsiaTheme="majorHAnsi" w:hAnsiTheme="majorHAnsi"/>
                          <w:color w:val="000000" w:themeColor="text1"/>
                        </w:rPr>
                      </w:pPr>
                      <w:r w:rsidRPr="00487B6F">
                        <w:rPr>
                          <w:rFonts w:asciiTheme="majorHAnsi" w:eastAsiaTheme="majorHAnsi" w:hAnsiTheme="majorHAnsi" w:hint="eastAsia"/>
                          <w:color w:val="000000" w:themeColor="text1"/>
                        </w:rPr>
                        <w:t>（4）職務遂行へ影響を与える疾患での通院者割合（レセプト結果）</w:t>
                      </w:r>
                    </w:p>
                    <w:p w:rsidR="00487B6F" w:rsidRPr="00487B6F" w:rsidRDefault="00487B6F" w:rsidP="00487B6F">
                      <w:pPr>
                        <w:ind w:firstLineChars="200" w:firstLine="420"/>
                        <w:rPr>
                          <w:rFonts w:asciiTheme="majorHAnsi" w:eastAsiaTheme="majorHAnsi" w:hAnsiTheme="majorHAnsi"/>
                          <w:color w:val="000000" w:themeColor="text1"/>
                        </w:rPr>
                      </w:pPr>
                      <w:r w:rsidRPr="00487B6F">
                        <w:rPr>
                          <w:rFonts w:asciiTheme="majorHAnsi" w:eastAsiaTheme="majorHAnsi" w:hAnsiTheme="majorHAnsi" w:hint="eastAsia"/>
                          <w:color w:val="000000" w:themeColor="text1"/>
                        </w:rPr>
                        <w:t>（5）生活習慣病リスク者割合（問診結果）</w:t>
                      </w:r>
                    </w:p>
                    <w:p w:rsidR="00487B6F" w:rsidRPr="00487B6F" w:rsidRDefault="00487B6F" w:rsidP="00487B6F">
                      <w:pPr>
                        <w:ind w:firstLineChars="200" w:firstLine="420"/>
                        <w:rPr>
                          <w:rFonts w:asciiTheme="majorHAnsi" w:eastAsiaTheme="majorHAnsi" w:hAnsiTheme="majorHAnsi"/>
                          <w:color w:val="000000" w:themeColor="text1"/>
                        </w:rPr>
                      </w:pPr>
                      <w:r w:rsidRPr="00487B6F">
                        <w:rPr>
                          <w:rFonts w:asciiTheme="majorHAnsi" w:eastAsiaTheme="majorHAnsi" w:hAnsiTheme="majorHAnsi" w:hint="eastAsia"/>
                          <w:color w:val="000000" w:themeColor="text1"/>
                        </w:rPr>
                        <w:t>（6）医療費状況（レセプト結果）</w:t>
                      </w:r>
                    </w:p>
                    <w:p w:rsidR="00487B6F" w:rsidRPr="00487B6F" w:rsidRDefault="00487B6F" w:rsidP="00487B6F">
                      <w:pPr>
                        <w:ind w:firstLineChars="200" w:firstLine="420"/>
                        <w:rPr>
                          <w:rFonts w:asciiTheme="majorHAnsi" w:eastAsiaTheme="majorHAnsi" w:hAnsiTheme="majorHAnsi"/>
                          <w:color w:val="000000" w:themeColor="text1"/>
                        </w:rPr>
                      </w:pPr>
                      <w:r w:rsidRPr="00487B6F">
                        <w:rPr>
                          <w:rFonts w:asciiTheme="majorHAnsi" w:eastAsiaTheme="majorHAnsi" w:hAnsiTheme="majorHAnsi" w:hint="eastAsia"/>
                          <w:color w:val="000000" w:themeColor="text1"/>
                        </w:rPr>
                        <w:t>（7）生活習慣病リスク者状況（健診結果）…（</w:t>
                      </w:r>
                      <w:r w:rsidRPr="00487B6F">
                        <w:rPr>
                          <w:rFonts w:asciiTheme="majorHAnsi" w:eastAsiaTheme="majorHAnsi" w:hAnsiTheme="majorHAnsi"/>
                          <w:color w:val="000000" w:themeColor="text1"/>
                        </w:rPr>
                        <w:t>2</w:t>
                      </w:r>
                      <w:r w:rsidRPr="00487B6F">
                        <w:rPr>
                          <w:rFonts w:asciiTheme="majorHAnsi" w:eastAsiaTheme="majorHAnsi" w:hAnsiTheme="majorHAnsi" w:hint="eastAsia"/>
                          <w:color w:val="000000" w:themeColor="text1"/>
                        </w:rPr>
                        <w:t>）</w:t>
                      </w:r>
                      <w:r w:rsidR="0017652A">
                        <w:rPr>
                          <w:rFonts w:asciiTheme="majorHAnsi" w:eastAsiaTheme="majorHAnsi" w:hAnsiTheme="majorHAnsi" w:hint="eastAsia"/>
                          <w:color w:val="000000" w:themeColor="text1"/>
                        </w:rPr>
                        <w:t>の</w:t>
                      </w:r>
                      <w:r w:rsidRPr="00487B6F">
                        <w:rPr>
                          <w:rFonts w:asciiTheme="majorHAnsi" w:eastAsiaTheme="majorHAnsi" w:hAnsiTheme="majorHAnsi" w:hint="eastAsia"/>
                          <w:color w:val="000000" w:themeColor="text1"/>
                        </w:rPr>
                        <w:t>年代別</w:t>
                      </w:r>
                      <w:r w:rsidR="0017652A">
                        <w:rPr>
                          <w:rFonts w:asciiTheme="majorHAnsi" w:eastAsiaTheme="majorHAnsi" w:hAnsiTheme="majorHAnsi" w:hint="eastAsia"/>
                          <w:color w:val="000000" w:themeColor="text1"/>
                        </w:rPr>
                        <w:t>の状況</w:t>
                      </w:r>
                    </w:p>
                    <w:p w:rsidR="00797CEC" w:rsidRPr="00487B6F" w:rsidRDefault="00487B6F" w:rsidP="00487B6F">
                      <w:pPr>
                        <w:ind w:firstLineChars="200" w:firstLine="420"/>
                        <w:rPr>
                          <w:rFonts w:asciiTheme="majorHAnsi" w:eastAsiaTheme="majorHAnsi" w:hAnsiTheme="majorHAnsi"/>
                          <w:color w:val="000000" w:themeColor="text1"/>
                        </w:rPr>
                      </w:pPr>
                      <w:r w:rsidRPr="00487B6F">
                        <w:rPr>
                          <w:rFonts w:asciiTheme="majorHAnsi" w:eastAsiaTheme="majorHAnsi" w:hAnsiTheme="majorHAnsi" w:hint="eastAsia"/>
                          <w:color w:val="000000" w:themeColor="text1"/>
                        </w:rPr>
                        <w:t>（8）生活習慣病リスク者状況（問診結果）…（5）</w:t>
                      </w:r>
                      <w:r w:rsidR="0017652A">
                        <w:rPr>
                          <w:rFonts w:asciiTheme="majorHAnsi" w:eastAsiaTheme="majorHAnsi" w:hAnsiTheme="majorHAnsi" w:hint="eastAsia"/>
                          <w:color w:val="000000" w:themeColor="text1"/>
                        </w:rPr>
                        <w:t>の</w:t>
                      </w:r>
                      <w:r w:rsidRPr="00487B6F">
                        <w:rPr>
                          <w:rFonts w:asciiTheme="majorHAnsi" w:eastAsiaTheme="majorHAnsi" w:hAnsiTheme="majorHAnsi" w:hint="eastAsia"/>
                          <w:color w:val="000000" w:themeColor="text1"/>
                        </w:rPr>
                        <w:t>年代別</w:t>
                      </w:r>
                      <w:r w:rsidR="0017652A">
                        <w:rPr>
                          <w:rFonts w:asciiTheme="majorHAnsi" w:eastAsiaTheme="majorHAnsi" w:hAnsiTheme="majorHAnsi" w:hint="eastAsia"/>
                          <w:color w:val="000000" w:themeColor="text1"/>
                        </w:rPr>
                        <w:t>の状況</w:t>
                      </w:r>
                    </w:p>
                  </w:txbxContent>
                </v:textbox>
              </v:shape>
            </w:pict>
          </mc:Fallback>
        </mc:AlternateContent>
      </w:r>
      <w:r w:rsidR="00256476">
        <w:rPr>
          <w:rFonts w:hint="eastAsia"/>
          <w:sz w:val="18"/>
          <w:szCs w:val="18"/>
        </w:rPr>
        <w:t>※</w:t>
      </w:r>
      <w:r w:rsidR="007E6964">
        <w:rPr>
          <w:rFonts w:hint="eastAsia"/>
          <w:sz w:val="18"/>
          <w:szCs w:val="18"/>
        </w:rPr>
        <w:t>当依頼書の内容について改変することはご遠慮ください。</w:t>
      </w:r>
    </w:p>
    <w:sectPr w:rsidR="00256476" w:rsidRPr="006207FC" w:rsidSect="00E57014">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6476" w:rsidRDefault="00256476" w:rsidP="00256476">
      <w:r>
        <w:separator/>
      </w:r>
    </w:p>
  </w:endnote>
  <w:endnote w:type="continuationSeparator" w:id="0">
    <w:p w:rsidR="00256476" w:rsidRDefault="00256476" w:rsidP="002564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6476" w:rsidRDefault="00256476" w:rsidP="00256476">
      <w:r>
        <w:separator/>
      </w:r>
    </w:p>
  </w:footnote>
  <w:footnote w:type="continuationSeparator" w:id="0">
    <w:p w:rsidR="00256476" w:rsidRDefault="00256476" w:rsidP="002564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014"/>
    <w:rsid w:val="0007476C"/>
    <w:rsid w:val="000D55C0"/>
    <w:rsid w:val="0017652A"/>
    <w:rsid w:val="00256476"/>
    <w:rsid w:val="002B7FF2"/>
    <w:rsid w:val="002E6862"/>
    <w:rsid w:val="003A3305"/>
    <w:rsid w:val="00487B6F"/>
    <w:rsid w:val="00531C75"/>
    <w:rsid w:val="006207FC"/>
    <w:rsid w:val="006C1958"/>
    <w:rsid w:val="00797CEC"/>
    <w:rsid w:val="007E6964"/>
    <w:rsid w:val="00821ECE"/>
    <w:rsid w:val="009B0414"/>
    <w:rsid w:val="009F7A2D"/>
    <w:rsid w:val="00AD5BC5"/>
    <w:rsid w:val="00C75CC0"/>
    <w:rsid w:val="00E33FCD"/>
    <w:rsid w:val="00E57014"/>
    <w:rsid w:val="00E665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108BD48"/>
  <w15:chartTrackingRefBased/>
  <w15:docId w15:val="{90DD2933-566C-40B2-A6AF-D16C5B7D0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207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56476"/>
    <w:pPr>
      <w:tabs>
        <w:tab w:val="center" w:pos="4252"/>
        <w:tab w:val="right" w:pos="8504"/>
      </w:tabs>
      <w:snapToGrid w:val="0"/>
    </w:pPr>
  </w:style>
  <w:style w:type="character" w:customStyle="1" w:styleId="a5">
    <w:name w:val="ヘッダー (文字)"/>
    <w:basedOn w:val="a0"/>
    <w:link w:val="a4"/>
    <w:uiPriority w:val="99"/>
    <w:rsid w:val="00256476"/>
  </w:style>
  <w:style w:type="paragraph" w:styleId="a6">
    <w:name w:val="footer"/>
    <w:basedOn w:val="a"/>
    <w:link w:val="a7"/>
    <w:uiPriority w:val="99"/>
    <w:unhideWhenUsed/>
    <w:rsid w:val="00256476"/>
    <w:pPr>
      <w:tabs>
        <w:tab w:val="center" w:pos="4252"/>
        <w:tab w:val="right" w:pos="8504"/>
      </w:tabs>
      <w:snapToGrid w:val="0"/>
    </w:pPr>
  </w:style>
  <w:style w:type="character" w:customStyle="1" w:styleId="a7">
    <w:name w:val="フッター (文字)"/>
    <w:basedOn w:val="a0"/>
    <w:link w:val="a6"/>
    <w:uiPriority w:val="99"/>
    <w:rsid w:val="002564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53D612-1708-4D40-9B6C-08D1925C3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52</Words>
  <Characters>302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kank</dc:creator>
  <cp:keywords/>
  <dc:description/>
  <cp:lastModifiedBy>kank</cp:lastModifiedBy>
  <cp:revision>4</cp:revision>
  <cp:lastPrinted>2020-09-04T07:42:00Z</cp:lastPrinted>
  <dcterms:created xsi:type="dcterms:W3CDTF">2023-10-12T00:50:00Z</dcterms:created>
  <dcterms:modified xsi:type="dcterms:W3CDTF">2023-10-12T00:51:00Z</dcterms:modified>
</cp:coreProperties>
</file>